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07B" w:rsidRPr="00151A67" w:rsidRDefault="00785C51">
      <w:pPr>
        <w:pStyle w:val="Heading2"/>
        <w:rPr>
          <w:u w:val="single"/>
        </w:rPr>
      </w:pPr>
      <w:r w:rsidRPr="00151A67">
        <w:rPr>
          <w:u w:val="single"/>
        </w:rPr>
        <w:t>How to Sponsor a Rotary Model UN Team</w:t>
      </w:r>
    </w:p>
    <w:p w:rsidR="001C007B" w:rsidRDefault="001C007B"/>
    <w:p w:rsidR="001C007B" w:rsidRDefault="001C007B" w:rsidP="00E748C4">
      <w:pPr>
        <w:numPr>
          <w:ilvl w:val="0"/>
          <w:numId w:val="2"/>
        </w:numPr>
        <w:jc w:val="both"/>
      </w:pPr>
      <w:r>
        <w:t xml:space="preserve">Select </w:t>
      </w:r>
      <w:r w:rsidR="007D2741">
        <w:t>a Rotarian</w:t>
      </w:r>
      <w:r>
        <w:t xml:space="preserve"> from your Club to head this effort</w:t>
      </w:r>
      <w:r w:rsidR="000E3041">
        <w:t xml:space="preserve">, possibly from your </w:t>
      </w:r>
      <w:r w:rsidR="003A403C">
        <w:t>Youth Services</w:t>
      </w:r>
      <w:r w:rsidR="000E3041">
        <w:t xml:space="preserve"> Committee</w:t>
      </w:r>
      <w:r>
        <w:t>.  The</w:t>
      </w:r>
      <w:r w:rsidR="007D2741">
        <w:t>y</w:t>
      </w:r>
      <w:r>
        <w:t xml:space="preserve"> do not need any prior experience with Model United Nation</w:t>
      </w:r>
      <w:r w:rsidR="000E3041">
        <w:t>s, only an interest, enthusiasm</w:t>
      </w:r>
      <w:r>
        <w:t xml:space="preserve"> and desire to </w:t>
      </w:r>
      <w:r w:rsidR="00151A67">
        <w:t>work with students in your local high schools.</w:t>
      </w:r>
    </w:p>
    <w:p w:rsidR="001C007B" w:rsidRDefault="001C007B" w:rsidP="00E748C4">
      <w:pPr>
        <w:ind w:left="360"/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Seek approval from your Club to participate in this </w:t>
      </w:r>
      <w:r w:rsidR="00151A67">
        <w:t xml:space="preserve">exciting </w:t>
      </w:r>
      <w:r>
        <w:t xml:space="preserve">project.  Depending upon the structure of your </w:t>
      </w:r>
      <w:r w:rsidR="000E3041">
        <w:t>C</w:t>
      </w:r>
      <w:r>
        <w:t>lub, this might fall under a committee, go through a board, or just need informal discussion.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 District 5340 Model United Nations Steering Committee will provide </w:t>
      </w:r>
      <w:r w:rsidR="000E3041">
        <w:t>m</w:t>
      </w:r>
      <w:r>
        <w:t xml:space="preserve">aterials </w:t>
      </w:r>
      <w:r w:rsidR="000E3041">
        <w:t>and</w:t>
      </w:r>
      <w:r>
        <w:t xml:space="preserve"> references </w:t>
      </w:r>
      <w:r w:rsidR="000E3041">
        <w:t xml:space="preserve">that you </w:t>
      </w:r>
      <w:r>
        <w:t>need</w:t>
      </w:r>
      <w:r w:rsidR="000E3041">
        <w:t xml:space="preserve"> to help mentor your student team</w:t>
      </w:r>
      <w:r>
        <w:t xml:space="preserve">.  In addition, </w:t>
      </w:r>
      <w:r w:rsidR="000E3041">
        <w:t xml:space="preserve">we will hold a </w:t>
      </w:r>
      <w:r>
        <w:t xml:space="preserve">training </w:t>
      </w:r>
      <w:r w:rsidR="000E3041">
        <w:t xml:space="preserve">session </w:t>
      </w:r>
      <w:r>
        <w:t xml:space="preserve">of students and advisors </w:t>
      </w:r>
      <w:r w:rsidR="000E3041">
        <w:t>in January</w:t>
      </w:r>
      <w:r>
        <w:t>.  We are here to support you however we can.</w:t>
      </w:r>
    </w:p>
    <w:p w:rsidR="001C007B" w:rsidRDefault="001C007B" w:rsidP="00E748C4">
      <w:pPr>
        <w:jc w:val="both"/>
      </w:pPr>
    </w:p>
    <w:p w:rsidR="001C007B" w:rsidRDefault="00151A67" w:rsidP="00E748C4">
      <w:pPr>
        <w:numPr>
          <w:ilvl w:val="0"/>
          <w:numId w:val="2"/>
        </w:numPr>
        <w:jc w:val="both"/>
      </w:pPr>
      <w:r>
        <w:t>Talk with your Interac</w:t>
      </w:r>
      <w:r w:rsidR="0017676E">
        <w:t>t C</w:t>
      </w:r>
      <w:r>
        <w:t>lub to see if any of the Interac</w:t>
      </w:r>
      <w:r w:rsidR="0017676E">
        <w:t xml:space="preserve">t members </w:t>
      </w:r>
      <w:r>
        <w:t xml:space="preserve">or other students at that high school </w:t>
      </w:r>
      <w:r w:rsidR="0017676E">
        <w:t>are interested in participating in the MUN program.  Alternatively, s</w:t>
      </w:r>
      <w:r w:rsidR="001C007B">
        <w:t xml:space="preserve">eek out a neighborhood high school to partner </w:t>
      </w:r>
      <w:r>
        <w:t xml:space="preserve">with </w:t>
      </w:r>
      <w:r w:rsidR="000E3041">
        <w:t>for this program</w:t>
      </w:r>
      <w:r w:rsidR="001C007B">
        <w:t xml:space="preserve">. 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Approach the school regarding the program.  The school may designate an advisor to work with you, who can be a teacher or other faculty member.  The school advisor is not a requirement as it will be the designated Rotarian</w:t>
      </w:r>
      <w:r w:rsidR="000E3041">
        <w:t>(</w:t>
      </w:r>
      <w:r>
        <w:t>s</w:t>
      </w:r>
      <w:r w:rsidR="000E3041">
        <w:t>)</w:t>
      </w:r>
      <w:r>
        <w:t xml:space="preserve"> in your Club </w:t>
      </w:r>
      <w:r w:rsidR="000E3041">
        <w:t>who will serve as the principal advisors of the students</w:t>
      </w:r>
      <w:r w:rsidR="007D2741">
        <w:t xml:space="preserve">. In the event that a Rotarian is not available to act as </w:t>
      </w:r>
      <w:r w:rsidR="000E3041">
        <w:t xml:space="preserve">an </w:t>
      </w:r>
      <w:r w:rsidR="007D2741">
        <w:t xml:space="preserve">advisor, a teacher is perfectly acceptable.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Select two students per team t</w:t>
      </w:r>
      <w:r w:rsidR="001B5750">
        <w:t>o participate in the 201</w:t>
      </w:r>
      <w:r w:rsidR="00EE6C35">
        <w:t>6</w:t>
      </w:r>
      <w:r>
        <w:t xml:space="preserve"> </w:t>
      </w:r>
      <w:r w:rsidR="00151A67">
        <w:t>C</w:t>
      </w:r>
      <w:r>
        <w:t xml:space="preserve">onference.  </w:t>
      </w:r>
      <w:r w:rsidR="00151A67">
        <w:t xml:space="preserve">Consider holding a run-off contest if more than two students are interested in the program.  </w:t>
      </w:r>
      <w:r>
        <w:t xml:space="preserve">Remember, a </w:t>
      </w:r>
      <w:r w:rsidR="00151A67">
        <w:t>C</w:t>
      </w:r>
      <w:r>
        <w:t>lub may sponsor more than one team if they wish.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The c</w:t>
      </w:r>
      <w:r w:rsidR="00B26CFB">
        <w:t>ost of sponsoring a team is $</w:t>
      </w:r>
      <w:r w:rsidR="002271BA">
        <w:t>750</w:t>
      </w:r>
      <w:r>
        <w:t>.  This will need to be appropriated from your Club budget, and covers all expenses for two students and one advis</w:t>
      </w:r>
      <w:r w:rsidR="007D2741">
        <w:t>o</w:t>
      </w:r>
      <w:r>
        <w:t xml:space="preserve">r. 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 advisor will work with the students </w:t>
      </w:r>
      <w:r w:rsidR="000E3041">
        <w:t xml:space="preserve">for about 10-11 weeks </w:t>
      </w:r>
      <w:r>
        <w:t xml:space="preserve">to prepare for the </w:t>
      </w:r>
      <w:r w:rsidR="00151A67">
        <w:t>C</w:t>
      </w:r>
      <w:r>
        <w:t>onference.</w:t>
      </w:r>
      <w:r w:rsidR="000E3041">
        <w:t xml:space="preserve">  The advisor will assist the students with their research, their country’s positions on the </w:t>
      </w:r>
      <w:r w:rsidR="0096100B">
        <w:t>two</w:t>
      </w:r>
      <w:r w:rsidR="000E3041">
        <w:t xml:space="preserve"> resolutions,</w:t>
      </w:r>
      <w:r w:rsidR="0017676E">
        <w:t xml:space="preserve"> and with drafting and </w:t>
      </w:r>
      <w:r w:rsidR="00151A67">
        <w:t>practicing</w:t>
      </w:r>
      <w:r w:rsidR="0017676E">
        <w:t xml:space="preserve"> their speeches.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 </w:t>
      </w:r>
      <w:r w:rsidR="00EE6C35">
        <w:t>2016</w:t>
      </w:r>
      <w:r w:rsidR="00151A67">
        <w:t xml:space="preserve"> </w:t>
      </w:r>
      <w:r>
        <w:t xml:space="preserve">District 5340 Model UN Conference will take place </w:t>
      </w:r>
      <w:r w:rsidR="0017676E">
        <w:t xml:space="preserve">over </w:t>
      </w:r>
      <w:r>
        <w:t>the weeken</w:t>
      </w:r>
      <w:r w:rsidR="00B26CFB">
        <w:t xml:space="preserve">d of </w:t>
      </w:r>
      <w:r w:rsidR="0017676E">
        <w:t>April</w:t>
      </w:r>
      <w:r w:rsidR="00F44BEC">
        <w:t xml:space="preserve"> </w:t>
      </w:r>
      <w:r w:rsidR="00EE6C35">
        <w:t>9</w:t>
      </w:r>
      <w:r w:rsidR="0017676E">
        <w:t xml:space="preserve"> and </w:t>
      </w:r>
      <w:r w:rsidR="002271BA">
        <w:t>1</w:t>
      </w:r>
      <w:r w:rsidR="00EE6C35">
        <w:t>0</w:t>
      </w:r>
      <w:r w:rsidR="00F44BEC">
        <w:t>, 201</w:t>
      </w:r>
      <w:r w:rsidR="00EE6C35">
        <w:t>6</w:t>
      </w:r>
      <w:r>
        <w:t xml:space="preserve"> at </w:t>
      </w:r>
      <w:bookmarkStart w:id="0" w:name="_GoBack"/>
      <w:bookmarkEnd w:id="0"/>
      <w:r>
        <w:t xml:space="preserve">the </w:t>
      </w:r>
      <w:r w:rsidR="00806BE5">
        <w:t xml:space="preserve">Joan B. Kroc Institute </w:t>
      </w:r>
      <w:r w:rsidR="002271BA">
        <w:t>f</w:t>
      </w:r>
      <w:r w:rsidR="00806BE5">
        <w:t>or Peace &amp;</w:t>
      </w:r>
      <w:r w:rsidR="00151A67">
        <w:t xml:space="preserve"> </w:t>
      </w:r>
      <w:r w:rsidR="00806BE5">
        <w:t>Justice</w:t>
      </w:r>
      <w:r>
        <w:t xml:space="preserve">, </w:t>
      </w:r>
      <w:r w:rsidR="00806BE5">
        <w:t xml:space="preserve">University </w:t>
      </w:r>
      <w:r w:rsidR="0017676E">
        <w:t>o</w:t>
      </w:r>
      <w:r w:rsidR="00806BE5">
        <w:t>f San Diego</w:t>
      </w:r>
      <w:r w:rsidR="00151A67">
        <w:t>.</w:t>
      </w:r>
    </w:p>
    <w:sectPr w:rsidR="001C007B" w:rsidSect="00151A67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76E" w:rsidRDefault="0017676E">
      <w:r>
        <w:separator/>
      </w:r>
    </w:p>
  </w:endnote>
  <w:endnote w:type="continuationSeparator" w:id="0">
    <w:p w:rsidR="0017676E" w:rsidRDefault="00176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76E" w:rsidRDefault="0017676E">
      <w:r>
        <w:separator/>
      </w:r>
    </w:p>
  </w:footnote>
  <w:footnote w:type="continuationSeparator" w:id="0">
    <w:p w:rsidR="0017676E" w:rsidRDefault="001767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76E" w:rsidRDefault="0017676E" w:rsidP="00104C05">
    <w:pPr>
      <w:pStyle w:val="Heading1"/>
      <w:jc w:val="center"/>
      <w:rPr>
        <w:color w:val="0000FF"/>
        <w:sz w:val="36"/>
      </w:rPr>
    </w:pPr>
    <w:r>
      <w:rPr>
        <w:color w:val="0000FF"/>
        <w:sz w:val="36"/>
      </w:rPr>
      <w:t>Rotary Model United Nations Program</w:t>
    </w:r>
  </w:p>
  <w:p w:rsidR="0017676E" w:rsidRDefault="0017676E" w:rsidP="00104C05">
    <w:pPr>
      <w:jc w:val="center"/>
    </w:pPr>
    <w:r>
      <w:rPr>
        <w:noProof/>
      </w:rPr>
      <w:drawing>
        <wp:inline distT="0" distB="0" distL="0" distR="0">
          <wp:extent cx="914400" cy="908050"/>
          <wp:effectExtent l="19050" t="0" r="0" b="0"/>
          <wp:docPr id="1" name="Picture 1" descr="mp00640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p00640_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08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7676E" w:rsidRPr="005B435F" w:rsidRDefault="0017676E" w:rsidP="00104C05">
    <w:pPr>
      <w:pStyle w:val="Caption"/>
      <w:rPr>
        <w:color w:val="0000FF"/>
        <w:sz w:val="28"/>
        <w:szCs w:val="28"/>
      </w:rPr>
    </w:pPr>
    <w:r w:rsidRPr="005B435F">
      <w:rPr>
        <w:color w:val="0000FF"/>
        <w:sz w:val="28"/>
        <w:szCs w:val="28"/>
      </w:rPr>
      <w:t>Developi</w:t>
    </w:r>
    <w:r>
      <w:rPr>
        <w:color w:val="0000FF"/>
        <w:sz w:val="28"/>
        <w:szCs w:val="28"/>
      </w:rPr>
      <w:t xml:space="preserve">ng the Leaders of Tomorrow - </w:t>
    </w:r>
    <w:r w:rsidRPr="005B435F">
      <w:rPr>
        <w:color w:val="0000FF"/>
        <w:sz w:val="28"/>
        <w:szCs w:val="28"/>
      </w:rPr>
      <w:t>Today</w:t>
    </w:r>
  </w:p>
  <w:p w:rsidR="0017676E" w:rsidRDefault="0017676E" w:rsidP="00104C05">
    <w:pPr>
      <w:pStyle w:val="Header"/>
    </w:pPr>
  </w:p>
  <w:p w:rsidR="0017676E" w:rsidRPr="00104C05" w:rsidRDefault="0017676E" w:rsidP="00104C0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F5D46"/>
    <w:multiLevelType w:val="hybridMultilevel"/>
    <w:tmpl w:val="308AA45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6882C6C"/>
    <w:multiLevelType w:val="hybridMultilevel"/>
    <w:tmpl w:val="BCD6E9F8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22AF"/>
    <w:rsid w:val="000E3041"/>
    <w:rsid w:val="00104C05"/>
    <w:rsid w:val="00151A67"/>
    <w:rsid w:val="0017676E"/>
    <w:rsid w:val="001B5750"/>
    <w:rsid w:val="001C007B"/>
    <w:rsid w:val="001E7ACA"/>
    <w:rsid w:val="002271BA"/>
    <w:rsid w:val="00276CAE"/>
    <w:rsid w:val="002832B4"/>
    <w:rsid w:val="003A403C"/>
    <w:rsid w:val="004122AF"/>
    <w:rsid w:val="00427C16"/>
    <w:rsid w:val="00442988"/>
    <w:rsid w:val="00460140"/>
    <w:rsid w:val="004C7F63"/>
    <w:rsid w:val="006453A4"/>
    <w:rsid w:val="00695BBD"/>
    <w:rsid w:val="00785C51"/>
    <w:rsid w:val="007D2741"/>
    <w:rsid w:val="00806BE5"/>
    <w:rsid w:val="008E6853"/>
    <w:rsid w:val="0096100B"/>
    <w:rsid w:val="00A322C3"/>
    <w:rsid w:val="00AA490B"/>
    <w:rsid w:val="00B220AE"/>
    <w:rsid w:val="00B26CFB"/>
    <w:rsid w:val="00C871B1"/>
    <w:rsid w:val="00CD3B89"/>
    <w:rsid w:val="00DD53F3"/>
    <w:rsid w:val="00E27B8F"/>
    <w:rsid w:val="00E748C4"/>
    <w:rsid w:val="00E81328"/>
    <w:rsid w:val="00E85401"/>
    <w:rsid w:val="00EB6162"/>
    <w:rsid w:val="00EE6C35"/>
    <w:rsid w:val="00F44BEC"/>
    <w:rsid w:val="00F5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D3B89"/>
    <w:rPr>
      <w:sz w:val="24"/>
      <w:szCs w:val="24"/>
    </w:rPr>
  </w:style>
  <w:style w:type="paragraph" w:styleId="Heading1">
    <w:name w:val="heading 1"/>
    <w:basedOn w:val="Normal"/>
    <w:next w:val="Normal"/>
    <w:qFormat/>
    <w:rsid w:val="00CD3B89"/>
    <w:pPr>
      <w:keepNext/>
      <w:outlineLvl w:val="0"/>
    </w:pPr>
    <w:rPr>
      <w:b/>
      <w:bCs/>
      <w:i/>
      <w:iCs/>
    </w:rPr>
  </w:style>
  <w:style w:type="paragraph" w:styleId="Heading2">
    <w:name w:val="heading 2"/>
    <w:basedOn w:val="Normal"/>
    <w:next w:val="Normal"/>
    <w:qFormat/>
    <w:rsid w:val="00CD3B89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D3B8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3B89"/>
    <w:pPr>
      <w:tabs>
        <w:tab w:val="center" w:pos="4320"/>
        <w:tab w:val="right" w:pos="8640"/>
      </w:tabs>
    </w:pPr>
  </w:style>
  <w:style w:type="paragraph" w:styleId="Caption">
    <w:name w:val="caption"/>
    <w:basedOn w:val="Normal"/>
    <w:next w:val="Normal"/>
    <w:qFormat/>
    <w:rsid w:val="00CD3B89"/>
    <w:pPr>
      <w:jc w:val="center"/>
    </w:pPr>
    <w:rPr>
      <w:i/>
      <w:iCs/>
      <w:sz w:val="20"/>
    </w:rPr>
  </w:style>
  <w:style w:type="paragraph" w:styleId="BalloonText">
    <w:name w:val="Balloon Text"/>
    <w:basedOn w:val="Normal"/>
    <w:link w:val="BalloonTextChar"/>
    <w:rsid w:val="009610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610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1221518E569D409BE30AA2CC7736C4" ma:contentTypeVersion="0" ma:contentTypeDescription="Create a new document." ma:contentTypeScope="" ma:versionID="cd85505b96dc4038a1936f53e7d5be4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2B402AF-F8D5-48EE-BB62-85F54F4F1C34}">
  <ds:schemaRefs>
    <ds:schemaRef ds:uri="http://www.w3.org/XML/1998/namespace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1BA7A4E-C4C3-455D-A338-250A58F0EA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76B075-9882-43B0-B7FA-9AFC643A21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Model United Nations Program Checklist</vt:lpstr>
    </vt:vector>
  </TitlesOfParts>
  <Company>TSRI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Model United Nations Program Checklist</dc:title>
  <dc:creator>Rob</dc:creator>
  <cp:lastModifiedBy>Kevin Cahill</cp:lastModifiedBy>
  <cp:revision>3</cp:revision>
  <cp:lastPrinted>2012-02-02T17:00:00Z</cp:lastPrinted>
  <dcterms:created xsi:type="dcterms:W3CDTF">2015-08-29T21:16:00Z</dcterms:created>
  <dcterms:modified xsi:type="dcterms:W3CDTF">2015-08-29T21:17:00Z</dcterms:modified>
</cp:coreProperties>
</file>